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AE" w:rsidRPr="003B418B" w:rsidRDefault="002858AE" w:rsidP="002858AE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58AE" w:rsidRPr="00663013" w:rsidRDefault="002858AE" w:rsidP="002858AE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-378460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858AE" w:rsidRPr="00B90D03" w:rsidRDefault="002858AE" w:rsidP="002858AE">
      <w:pPr>
        <w:tabs>
          <w:tab w:val="left" w:pos="400"/>
        </w:tabs>
        <w:ind w:firstLine="600"/>
        <w:jc w:val="both"/>
        <w:rPr>
          <w:sz w:val="28"/>
          <w:szCs w:val="28"/>
        </w:rPr>
      </w:pPr>
    </w:p>
    <w:p w:rsidR="002858AE" w:rsidRDefault="002858AE" w:rsidP="002858AE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2858AE" w:rsidRDefault="002858AE" w:rsidP="002858AE">
      <w:pPr>
        <w:tabs>
          <w:tab w:val="left" w:pos="12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АДМИНИСТРАЦИЯ ГОРОДСКОГО ПОСЕЛЕНИЯ</w:t>
      </w:r>
    </w:p>
    <w:p w:rsidR="002858AE" w:rsidRDefault="002858AE" w:rsidP="00285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«БОРЗИНСКОЕ»</w:t>
      </w:r>
    </w:p>
    <w:p w:rsidR="002858AE" w:rsidRDefault="002858AE" w:rsidP="002858AE">
      <w:pPr>
        <w:jc w:val="center"/>
        <w:rPr>
          <w:sz w:val="32"/>
          <w:szCs w:val="32"/>
        </w:rPr>
      </w:pPr>
    </w:p>
    <w:p w:rsidR="002858AE" w:rsidRDefault="002858AE" w:rsidP="002858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858AE" w:rsidRDefault="002858AE" w:rsidP="002858AE">
      <w:pPr>
        <w:jc w:val="center"/>
        <w:rPr>
          <w:b/>
          <w:sz w:val="32"/>
          <w:szCs w:val="32"/>
        </w:rPr>
      </w:pPr>
    </w:p>
    <w:p w:rsidR="002858AE" w:rsidRDefault="002858AE" w:rsidP="002858AE">
      <w:pPr>
        <w:rPr>
          <w:b/>
          <w:sz w:val="28"/>
          <w:szCs w:val="28"/>
        </w:rPr>
      </w:pPr>
    </w:p>
    <w:p w:rsidR="002858AE" w:rsidRPr="00314CAD" w:rsidRDefault="002858AE" w:rsidP="002858A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«07» июня 2017 года                                                                     № 462</w:t>
      </w:r>
    </w:p>
    <w:p w:rsidR="002858AE" w:rsidRDefault="002858AE" w:rsidP="002858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город Борзя</w:t>
      </w:r>
    </w:p>
    <w:p w:rsidR="002858AE" w:rsidRDefault="002858AE" w:rsidP="002858AE">
      <w:pPr>
        <w:rPr>
          <w:b/>
          <w:sz w:val="28"/>
          <w:szCs w:val="28"/>
        </w:rPr>
      </w:pPr>
    </w:p>
    <w:p w:rsidR="002858AE" w:rsidRPr="00577281" w:rsidRDefault="002858AE" w:rsidP="002858AE">
      <w:pPr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порядке установки памятников, </w:t>
      </w:r>
      <w:r w:rsidRPr="00577281">
        <w:rPr>
          <w:b/>
          <w:sz w:val="28"/>
          <w:szCs w:val="28"/>
        </w:rPr>
        <w:t xml:space="preserve">мемориальных досок </w:t>
      </w:r>
      <w:r>
        <w:rPr>
          <w:b/>
          <w:sz w:val="28"/>
          <w:szCs w:val="28"/>
        </w:rPr>
        <w:t xml:space="preserve">и других памятных знаков </w:t>
      </w:r>
      <w:r w:rsidRPr="00577281">
        <w:rPr>
          <w:b/>
          <w:sz w:val="28"/>
          <w:szCs w:val="28"/>
        </w:rPr>
        <w:t>на территории городского поселения «</w:t>
      </w:r>
      <w:proofErr w:type="spellStart"/>
      <w:r w:rsidRPr="00577281">
        <w:rPr>
          <w:b/>
          <w:sz w:val="28"/>
          <w:szCs w:val="28"/>
        </w:rPr>
        <w:t>Борзинское</w:t>
      </w:r>
      <w:proofErr w:type="spellEnd"/>
      <w:r w:rsidRPr="00577281">
        <w:rPr>
          <w:b/>
          <w:sz w:val="28"/>
          <w:szCs w:val="28"/>
        </w:rPr>
        <w:t>»</w:t>
      </w:r>
      <w:r w:rsidRPr="00195A10">
        <w:t xml:space="preserve"> </w:t>
      </w:r>
    </w:p>
    <w:p w:rsidR="002858AE" w:rsidRDefault="002858AE" w:rsidP="002858AE">
      <w:pPr>
        <w:jc w:val="center"/>
        <w:rPr>
          <w:b/>
          <w:sz w:val="28"/>
          <w:szCs w:val="28"/>
        </w:rPr>
      </w:pPr>
    </w:p>
    <w:p w:rsidR="002858AE" w:rsidRDefault="002858AE" w:rsidP="002858AE">
      <w:pPr>
        <w:jc w:val="both"/>
        <w:rPr>
          <w:sz w:val="28"/>
          <w:szCs w:val="28"/>
        </w:rPr>
      </w:pPr>
      <w:r w:rsidRPr="001543F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proofErr w:type="gramStart"/>
      <w:r w:rsidRPr="0045470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 Федеральным Законом</w:t>
      </w:r>
      <w:r w:rsidRPr="00577281">
        <w:rPr>
          <w:sz w:val="28"/>
          <w:szCs w:val="28"/>
        </w:rPr>
        <w:t xml:space="preserve"> от 06.10.2003 № 131 – 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Законом Российской Федерации от 14.01.1993 № 42992-1 «Об увековечении памяти погибших при защите Отечества», законом Забайкальского края от 18.12.2009 года № 310-ЗЗК «Об объектах культурного наследия (памятниках истории</w:t>
      </w:r>
      <w:proofErr w:type="gramEnd"/>
      <w:r w:rsidRPr="00577281">
        <w:rPr>
          <w:sz w:val="28"/>
          <w:szCs w:val="28"/>
        </w:rPr>
        <w:t xml:space="preserve"> и культуры) народов Российской Федерации, расположенных на территории Забайкальского края», </w:t>
      </w:r>
      <w:r>
        <w:rPr>
          <w:sz w:val="28"/>
          <w:szCs w:val="28"/>
        </w:rPr>
        <w:t xml:space="preserve">руководствуясь </w:t>
      </w:r>
      <w:r w:rsidRPr="00577281">
        <w:rPr>
          <w:sz w:val="28"/>
          <w:szCs w:val="28"/>
        </w:rPr>
        <w:t>Уставом городского поселения «</w:t>
      </w:r>
      <w:proofErr w:type="spellStart"/>
      <w:r w:rsidRPr="00577281">
        <w:rPr>
          <w:sz w:val="28"/>
          <w:szCs w:val="28"/>
        </w:rPr>
        <w:t>Борзинское</w:t>
      </w:r>
      <w:proofErr w:type="spellEnd"/>
      <w:r w:rsidRPr="00577281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294C91">
        <w:rPr>
          <w:b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2858AE" w:rsidRDefault="002858AE" w:rsidP="00285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Положение о порядке установки памятников, мемориальных досок и других памятных знаков на территории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»;</w:t>
      </w:r>
    </w:p>
    <w:p w:rsidR="002858AE" w:rsidRPr="00454705" w:rsidRDefault="002858AE" w:rsidP="00285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».</w:t>
      </w:r>
    </w:p>
    <w:p w:rsidR="002858AE" w:rsidRDefault="002858AE" w:rsidP="002858AE">
      <w:pPr>
        <w:jc w:val="both"/>
        <w:rPr>
          <w:sz w:val="28"/>
          <w:szCs w:val="28"/>
        </w:rPr>
      </w:pPr>
    </w:p>
    <w:p w:rsidR="002858AE" w:rsidRDefault="002858AE" w:rsidP="002858AE">
      <w:pPr>
        <w:jc w:val="both"/>
        <w:rPr>
          <w:sz w:val="28"/>
          <w:szCs w:val="28"/>
        </w:rPr>
      </w:pPr>
    </w:p>
    <w:p w:rsidR="002858AE" w:rsidRDefault="002858AE" w:rsidP="002858AE">
      <w:pPr>
        <w:jc w:val="both"/>
        <w:rPr>
          <w:sz w:val="28"/>
          <w:szCs w:val="28"/>
        </w:rPr>
      </w:pPr>
    </w:p>
    <w:p w:rsidR="002858AE" w:rsidRDefault="002858AE" w:rsidP="002858AE">
      <w:pPr>
        <w:jc w:val="both"/>
        <w:rPr>
          <w:sz w:val="28"/>
          <w:szCs w:val="28"/>
        </w:rPr>
      </w:pPr>
    </w:p>
    <w:p w:rsidR="002858AE" w:rsidRDefault="002858AE" w:rsidP="002858AE">
      <w:pPr>
        <w:jc w:val="both"/>
        <w:rPr>
          <w:sz w:val="28"/>
          <w:szCs w:val="28"/>
        </w:rPr>
      </w:pPr>
    </w:p>
    <w:p w:rsidR="002858AE" w:rsidRPr="00454705" w:rsidRDefault="002858AE" w:rsidP="002858A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858AE" w:rsidRPr="00454705" w:rsidRDefault="002858AE" w:rsidP="002858AE">
      <w:pPr>
        <w:rPr>
          <w:sz w:val="28"/>
          <w:szCs w:val="28"/>
        </w:rPr>
      </w:pPr>
      <w:r w:rsidRPr="00454705">
        <w:rPr>
          <w:sz w:val="28"/>
          <w:szCs w:val="28"/>
        </w:rPr>
        <w:t>городского поселения «</w:t>
      </w:r>
      <w:proofErr w:type="spellStart"/>
      <w:r w:rsidRPr="00454705">
        <w:rPr>
          <w:sz w:val="28"/>
          <w:szCs w:val="28"/>
        </w:rPr>
        <w:t>Борзинское</w:t>
      </w:r>
      <w:proofErr w:type="spellEnd"/>
      <w:r w:rsidRPr="00454705">
        <w:rPr>
          <w:sz w:val="28"/>
          <w:szCs w:val="28"/>
        </w:rPr>
        <w:t xml:space="preserve">»                                       </w:t>
      </w:r>
      <w:r>
        <w:rPr>
          <w:sz w:val="28"/>
          <w:szCs w:val="28"/>
        </w:rPr>
        <w:t xml:space="preserve">      Яковлев Н.Н.</w:t>
      </w:r>
      <w:r w:rsidRPr="00454705">
        <w:rPr>
          <w:sz w:val="28"/>
          <w:szCs w:val="28"/>
        </w:rPr>
        <w:t xml:space="preserve"> </w:t>
      </w:r>
      <w:r w:rsidRPr="00454705">
        <w:rPr>
          <w:sz w:val="28"/>
          <w:szCs w:val="28"/>
        </w:rPr>
        <w:tab/>
      </w:r>
    </w:p>
    <w:p w:rsidR="002858AE" w:rsidRPr="00454705" w:rsidRDefault="002858AE" w:rsidP="002858AE">
      <w:pPr>
        <w:rPr>
          <w:sz w:val="28"/>
          <w:szCs w:val="28"/>
        </w:rPr>
      </w:pPr>
    </w:p>
    <w:p w:rsidR="002858AE" w:rsidRPr="00454705" w:rsidRDefault="002858AE" w:rsidP="002858AE">
      <w:pPr>
        <w:rPr>
          <w:sz w:val="28"/>
          <w:szCs w:val="28"/>
        </w:rPr>
      </w:pPr>
    </w:p>
    <w:p w:rsidR="002858AE" w:rsidRDefault="002858AE" w:rsidP="002858AE">
      <w:pPr>
        <w:rPr>
          <w:sz w:val="24"/>
          <w:szCs w:val="24"/>
        </w:rPr>
      </w:pPr>
    </w:p>
    <w:p w:rsidR="002858AE" w:rsidRDefault="002858AE" w:rsidP="002858AE">
      <w:pPr>
        <w:rPr>
          <w:sz w:val="24"/>
          <w:szCs w:val="24"/>
        </w:rPr>
      </w:pPr>
    </w:p>
    <w:p w:rsidR="002858AE" w:rsidRPr="00D507DD" w:rsidRDefault="002858AE" w:rsidP="002858AE">
      <w:pPr>
        <w:jc w:val="right"/>
        <w:rPr>
          <w:sz w:val="24"/>
          <w:szCs w:val="24"/>
        </w:rPr>
      </w:pPr>
      <w:r w:rsidRPr="00D507DD">
        <w:rPr>
          <w:sz w:val="24"/>
          <w:szCs w:val="24"/>
        </w:rPr>
        <w:lastRenderedPageBreak/>
        <w:t>Приложение</w:t>
      </w:r>
    </w:p>
    <w:p w:rsidR="002858AE" w:rsidRPr="00D507DD" w:rsidRDefault="002858AE" w:rsidP="002858AE">
      <w:pPr>
        <w:jc w:val="right"/>
        <w:rPr>
          <w:sz w:val="24"/>
          <w:szCs w:val="24"/>
        </w:rPr>
      </w:pPr>
      <w:r w:rsidRPr="00D507DD">
        <w:rPr>
          <w:sz w:val="24"/>
          <w:szCs w:val="24"/>
        </w:rPr>
        <w:t xml:space="preserve">утверждено Постановлением администрации </w:t>
      </w:r>
    </w:p>
    <w:p w:rsidR="002858AE" w:rsidRPr="00D507DD" w:rsidRDefault="002858AE" w:rsidP="002858AE">
      <w:pPr>
        <w:jc w:val="right"/>
        <w:rPr>
          <w:sz w:val="24"/>
          <w:szCs w:val="24"/>
        </w:rPr>
      </w:pPr>
      <w:r w:rsidRPr="00D507DD">
        <w:rPr>
          <w:sz w:val="24"/>
          <w:szCs w:val="24"/>
        </w:rPr>
        <w:t>городского поселения «</w:t>
      </w:r>
      <w:proofErr w:type="spellStart"/>
      <w:r w:rsidRPr="00D507DD">
        <w:rPr>
          <w:sz w:val="24"/>
          <w:szCs w:val="24"/>
        </w:rPr>
        <w:t>Борзинское</w:t>
      </w:r>
      <w:proofErr w:type="spellEnd"/>
      <w:r w:rsidRPr="00D507DD">
        <w:rPr>
          <w:sz w:val="24"/>
          <w:szCs w:val="24"/>
        </w:rPr>
        <w:t>»</w:t>
      </w:r>
    </w:p>
    <w:p w:rsidR="002858AE" w:rsidRPr="00D507DD" w:rsidRDefault="002858AE" w:rsidP="002858AE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«07» июня 2017 года № 462</w:t>
      </w:r>
    </w:p>
    <w:p w:rsidR="002858AE" w:rsidRDefault="002858AE" w:rsidP="002858AE">
      <w:pPr>
        <w:rPr>
          <w:sz w:val="24"/>
          <w:szCs w:val="24"/>
        </w:rPr>
      </w:pPr>
    </w:p>
    <w:p w:rsidR="002858AE" w:rsidRPr="00577281" w:rsidRDefault="002858AE" w:rsidP="002858AE">
      <w:pPr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порядке установки памятников, </w:t>
      </w:r>
      <w:r w:rsidRPr="00577281">
        <w:rPr>
          <w:b/>
          <w:sz w:val="28"/>
          <w:szCs w:val="28"/>
        </w:rPr>
        <w:t xml:space="preserve">мемориальных досок </w:t>
      </w:r>
      <w:r>
        <w:rPr>
          <w:b/>
          <w:sz w:val="28"/>
          <w:szCs w:val="28"/>
        </w:rPr>
        <w:t xml:space="preserve">и других памятных знаков </w:t>
      </w:r>
      <w:r w:rsidRPr="00577281">
        <w:rPr>
          <w:b/>
          <w:sz w:val="28"/>
          <w:szCs w:val="28"/>
        </w:rPr>
        <w:t>на территории городского поселения «</w:t>
      </w:r>
      <w:proofErr w:type="spellStart"/>
      <w:r w:rsidRPr="00577281">
        <w:rPr>
          <w:b/>
          <w:sz w:val="28"/>
          <w:szCs w:val="28"/>
        </w:rPr>
        <w:t>Борзинское</w:t>
      </w:r>
      <w:proofErr w:type="spellEnd"/>
      <w:r w:rsidRPr="00577281">
        <w:rPr>
          <w:b/>
          <w:sz w:val="28"/>
          <w:szCs w:val="28"/>
        </w:rPr>
        <w:t>»</w:t>
      </w:r>
      <w:r w:rsidRPr="00195A10">
        <w:t xml:space="preserve"> </w:t>
      </w:r>
    </w:p>
    <w:p w:rsidR="002858AE" w:rsidRPr="00577281" w:rsidRDefault="002858AE" w:rsidP="002858AE">
      <w:pPr>
        <w:tabs>
          <w:tab w:val="left" w:pos="8400"/>
        </w:tabs>
        <w:jc w:val="center"/>
        <w:rPr>
          <w:sz w:val="28"/>
          <w:szCs w:val="28"/>
        </w:rPr>
      </w:pP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</w:p>
    <w:p w:rsidR="002858AE" w:rsidRDefault="002858AE" w:rsidP="002858AE">
      <w:pPr>
        <w:tabs>
          <w:tab w:val="left" w:pos="8400"/>
        </w:tabs>
        <w:jc w:val="center"/>
        <w:rPr>
          <w:b/>
          <w:sz w:val="28"/>
          <w:szCs w:val="28"/>
        </w:rPr>
      </w:pPr>
      <w:r w:rsidRPr="00294C91">
        <w:rPr>
          <w:b/>
          <w:sz w:val="28"/>
          <w:szCs w:val="28"/>
        </w:rPr>
        <w:t>1.</w:t>
      </w:r>
      <w:r w:rsidRPr="00577281">
        <w:rPr>
          <w:b/>
          <w:sz w:val="28"/>
          <w:szCs w:val="28"/>
        </w:rPr>
        <w:t>Общие положения</w:t>
      </w:r>
    </w:p>
    <w:p w:rsidR="002858AE" w:rsidRDefault="002858AE" w:rsidP="002858AE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2858AE" w:rsidRPr="00A436F4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36F4">
        <w:rPr>
          <w:sz w:val="28"/>
          <w:szCs w:val="28"/>
        </w:rPr>
        <w:t>Настоящее Положение регламентирует порядок и условия установки памятников, мемориальных досок и других памятных знаков, увековечивающих память выдающихся личностей и исторических событий на территории городского поселения «</w:t>
      </w:r>
      <w:proofErr w:type="spellStart"/>
      <w:r w:rsidRPr="00A436F4">
        <w:rPr>
          <w:sz w:val="28"/>
          <w:szCs w:val="28"/>
        </w:rPr>
        <w:t>Борзинское</w:t>
      </w:r>
      <w:proofErr w:type="spellEnd"/>
      <w:r w:rsidRPr="00A436F4">
        <w:rPr>
          <w:sz w:val="28"/>
          <w:szCs w:val="28"/>
        </w:rPr>
        <w:t>» (далее Положение).</w:t>
      </w:r>
    </w:p>
    <w:p w:rsidR="002858AE" w:rsidRPr="00A436F4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</w:p>
    <w:p w:rsidR="002858AE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Cs w:val="28"/>
        </w:rPr>
        <w:t xml:space="preserve"> </w:t>
      </w:r>
      <w:r w:rsidRPr="00A436F4">
        <w:rPr>
          <w:sz w:val="28"/>
          <w:szCs w:val="28"/>
        </w:rPr>
        <w:t xml:space="preserve">Настоящее Положение не распространяется на отношения, возникающие </w:t>
      </w:r>
      <w:proofErr w:type="gramStart"/>
      <w:r w:rsidRPr="00A436F4">
        <w:rPr>
          <w:sz w:val="28"/>
          <w:szCs w:val="28"/>
        </w:rPr>
        <w:t>при</w:t>
      </w:r>
      <w:proofErr w:type="gramEnd"/>
      <w:r w:rsidRPr="00A436F4">
        <w:rPr>
          <w:sz w:val="28"/>
          <w:szCs w:val="28"/>
        </w:rPr>
        <w:t xml:space="preserve">: </w:t>
      </w:r>
    </w:p>
    <w:p w:rsidR="002858AE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Pr="00A436F4">
        <w:rPr>
          <w:sz w:val="28"/>
          <w:szCs w:val="28"/>
        </w:rPr>
        <w:sym w:font="Symbol" w:char="F0B7"/>
      </w:r>
      <w:r w:rsidRPr="00A436F4">
        <w:rPr>
          <w:sz w:val="28"/>
          <w:szCs w:val="28"/>
        </w:rPr>
        <w:t xml:space="preserve"> установке памятников, мемориальных досок и других памятных знаков на территориях, принадлежащих физическим и юридическим лицам, закрытых для обзора и для свободного посещения; </w:t>
      </w:r>
    </w:p>
    <w:p w:rsidR="002858AE" w:rsidRPr="00A436F4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Pr="00A436F4">
        <w:rPr>
          <w:sz w:val="28"/>
          <w:szCs w:val="28"/>
        </w:rPr>
        <w:sym w:font="Symbol" w:char="F0B7"/>
      </w:r>
      <w:r w:rsidRPr="00A436F4">
        <w:rPr>
          <w:sz w:val="28"/>
          <w:szCs w:val="28"/>
        </w:rPr>
        <w:t xml:space="preserve"> установке скульптур, декоративных композиций и прочих элементов благоустройства поселения, не связанных с увековечением памяти выдающихся личностей и исторических событий.</w:t>
      </w:r>
    </w:p>
    <w:p w:rsidR="002858AE" w:rsidRPr="00577281" w:rsidRDefault="002858AE" w:rsidP="002858AE">
      <w:pPr>
        <w:tabs>
          <w:tab w:val="left" w:pos="8400"/>
        </w:tabs>
        <w:jc w:val="center"/>
        <w:rPr>
          <w:b/>
          <w:sz w:val="28"/>
          <w:szCs w:val="28"/>
        </w:rPr>
      </w:pPr>
    </w:p>
    <w:p w:rsidR="002858AE" w:rsidRPr="00577281" w:rsidRDefault="002858AE" w:rsidP="002858A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1.1.Положение о порядк</w:t>
      </w:r>
      <w:r w:rsidRPr="001E4666">
        <w:rPr>
          <w:sz w:val="28"/>
          <w:szCs w:val="28"/>
        </w:rPr>
        <w:t>е установки памятников, мемориальных досок и других памятных знако</w:t>
      </w:r>
      <w:r>
        <w:rPr>
          <w:sz w:val="28"/>
          <w:szCs w:val="28"/>
        </w:rPr>
        <w:t xml:space="preserve">в </w:t>
      </w:r>
      <w:r w:rsidRPr="00577281">
        <w:rPr>
          <w:sz w:val="28"/>
          <w:szCs w:val="28"/>
        </w:rPr>
        <w:t>на территории городского поселения «</w:t>
      </w:r>
      <w:proofErr w:type="spellStart"/>
      <w:r w:rsidRPr="00577281">
        <w:rPr>
          <w:sz w:val="28"/>
          <w:szCs w:val="28"/>
        </w:rPr>
        <w:t>Борзинское</w:t>
      </w:r>
      <w:proofErr w:type="spellEnd"/>
      <w:r w:rsidRPr="00577281">
        <w:rPr>
          <w:sz w:val="28"/>
          <w:szCs w:val="28"/>
        </w:rPr>
        <w:t>» (далее Правила) разработаны 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Законом Российской Федерации от 14.01.1993 № 42992-1</w:t>
      </w:r>
      <w:proofErr w:type="gramEnd"/>
      <w:r w:rsidRPr="00577281">
        <w:rPr>
          <w:sz w:val="28"/>
          <w:szCs w:val="28"/>
        </w:rPr>
        <w:t xml:space="preserve"> «Об увековечении памяти погибших при защите Отечества», законом Забайкальского края от 18.12.2009 года № 310-ЗЗК «Об объектах культурного наследия (памятниках истории и культуры) народов Российской Федерации, расположенных на территории Забайкальского края», Уставом городского поселения «</w:t>
      </w:r>
      <w:proofErr w:type="spellStart"/>
      <w:r w:rsidRPr="00577281">
        <w:rPr>
          <w:sz w:val="28"/>
          <w:szCs w:val="28"/>
        </w:rPr>
        <w:t>Борзинское</w:t>
      </w:r>
      <w:proofErr w:type="spellEnd"/>
      <w:r w:rsidRPr="0057728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577281">
        <w:rPr>
          <w:sz w:val="28"/>
          <w:szCs w:val="28"/>
        </w:rPr>
        <w:t xml:space="preserve"> </w:t>
      </w:r>
    </w:p>
    <w:p w:rsidR="002858AE" w:rsidRPr="00577281" w:rsidRDefault="002858AE" w:rsidP="002858A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1.2.Установка памятников, </w:t>
      </w:r>
      <w:r w:rsidRPr="00577281">
        <w:rPr>
          <w:sz w:val="28"/>
          <w:szCs w:val="28"/>
        </w:rPr>
        <w:t xml:space="preserve">мемориальных досок </w:t>
      </w:r>
      <w:r>
        <w:rPr>
          <w:sz w:val="28"/>
          <w:szCs w:val="28"/>
        </w:rPr>
        <w:t xml:space="preserve">и других памятных знаков </w:t>
      </w:r>
      <w:r w:rsidRPr="00577281">
        <w:rPr>
          <w:sz w:val="28"/>
          <w:szCs w:val="28"/>
        </w:rPr>
        <w:t>является одной из форм увековечения памятных дат и событий, происходивших на определенной территории, а также увековечения выдающихся личностей, имеющих, в том числе, непосредственное отношение к истории городского поселения «</w:t>
      </w:r>
      <w:proofErr w:type="spellStart"/>
      <w:r w:rsidRPr="00577281">
        <w:rPr>
          <w:sz w:val="28"/>
          <w:szCs w:val="28"/>
        </w:rPr>
        <w:t>Борзинское</w:t>
      </w:r>
      <w:proofErr w:type="spellEnd"/>
      <w:r w:rsidRPr="005772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858AE" w:rsidRDefault="002858AE" w:rsidP="002858A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</w:t>
      </w:r>
      <w:r w:rsidRPr="00577281">
        <w:rPr>
          <w:sz w:val="28"/>
          <w:szCs w:val="28"/>
        </w:rPr>
        <w:t xml:space="preserve"> Основные термины: </w:t>
      </w:r>
    </w:p>
    <w:p w:rsidR="002858AE" w:rsidRDefault="002858AE" w:rsidP="002858A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9618A">
        <w:rPr>
          <w:sz w:val="28"/>
          <w:szCs w:val="28"/>
        </w:rPr>
        <w:t xml:space="preserve">- </w:t>
      </w:r>
      <w:r w:rsidRPr="00D9618A">
        <w:rPr>
          <w:b/>
          <w:sz w:val="28"/>
          <w:szCs w:val="28"/>
        </w:rPr>
        <w:t>Памятник</w:t>
      </w:r>
      <w:r w:rsidRPr="00D9618A">
        <w:rPr>
          <w:sz w:val="28"/>
          <w:szCs w:val="28"/>
        </w:rPr>
        <w:t xml:space="preserve"> – произведение монументального искусства, созданное для     </w:t>
      </w:r>
      <w:r>
        <w:rPr>
          <w:sz w:val="28"/>
          <w:szCs w:val="28"/>
        </w:rPr>
        <w:t xml:space="preserve">      </w:t>
      </w:r>
      <w:r w:rsidRPr="00D9618A">
        <w:rPr>
          <w:sz w:val="28"/>
          <w:szCs w:val="28"/>
        </w:rPr>
        <w:t xml:space="preserve">увековечения памяти о выдающейся личности или историческом событии. </w:t>
      </w:r>
    </w:p>
    <w:p w:rsidR="002858AE" w:rsidRDefault="002858AE" w:rsidP="002858AE">
      <w:pPr>
        <w:tabs>
          <w:tab w:val="left" w:pos="8400"/>
        </w:tabs>
        <w:jc w:val="both"/>
        <w:rPr>
          <w:szCs w:val="28"/>
        </w:rPr>
      </w:pPr>
      <w:r>
        <w:rPr>
          <w:sz w:val="28"/>
          <w:szCs w:val="28"/>
        </w:rPr>
        <w:t xml:space="preserve"> -</w:t>
      </w:r>
      <w:r w:rsidRPr="00577281">
        <w:rPr>
          <w:sz w:val="28"/>
          <w:szCs w:val="28"/>
        </w:rPr>
        <w:t xml:space="preserve"> </w:t>
      </w:r>
      <w:r w:rsidRPr="00D9618A">
        <w:rPr>
          <w:b/>
          <w:sz w:val="28"/>
          <w:szCs w:val="28"/>
        </w:rPr>
        <w:t>Мемориальная доска</w:t>
      </w:r>
      <w:r w:rsidRPr="00577281">
        <w:rPr>
          <w:sz w:val="28"/>
          <w:szCs w:val="28"/>
        </w:rPr>
        <w:t xml:space="preserve"> – одна из форм монументального искусства, представляющая собой памятный знак, предназначенный для увековечения памяти о выдающейся личности или знаменательном событии в истории городского поселения «</w:t>
      </w:r>
      <w:proofErr w:type="spellStart"/>
      <w:r w:rsidRPr="00577281">
        <w:rPr>
          <w:sz w:val="28"/>
          <w:szCs w:val="28"/>
        </w:rPr>
        <w:t>Борзинское</w:t>
      </w:r>
      <w:proofErr w:type="spellEnd"/>
      <w:r w:rsidRPr="00577281">
        <w:rPr>
          <w:sz w:val="28"/>
          <w:szCs w:val="28"/>
        </w:rPr>
        <w:t xml:space="preserve">», устанавливаемый на фасаде, в интерьерах зданий, сооружений, связанных с историческим событием, жизнью и деятельностью выдающейся личности.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7281">
        <w:rPr>
          <w:sz w:val="28"/>
          <w:szCs w:val="28"/>
        </w:rPr>
        <w:t xml:space="preserve">-  </w:t>
      </w:r>
      <w:r w:rsidRPr="00D9618A">
        <w:rPr>
          <w:b/>
          <w:sz w:val="28"/>
          <w:szCs w:val="28"/>
        </w:rPr>
        <w:t>Памятный знак</w:t>
      </w:r>
      <w:r w:rsidRPr="00577281">
        <w:rPr>
          <w:sz w:val="28"/>
          <w:szCs w:val="28"/>
        </w:rPr>
        <w:t xml:space="preserve"> – сооружение или предмет, связанный с историческими событиями в жизни народа, развитием общества и государства.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7281">
        <w:rPr>
          <w:sz w:val="28"/>
          <w:szCs w:val="28"/>
        </w:rPr>
        <w:t xml:space="preserve"> </w:t>
      </w:r>
      <w:r>
        <w:rPr>
          <w:b/>
          <w:szCs w:val="28"/>
        </w:rPr>
        <w:t xml:space="preserve">- </w:t>
      </w:r>
      <w:r w:rsidRPr="00D9618A">
        <w:rPr>
          <w:b/>
          <w:sz w:val="28"/>
          <w:szCs w:val="28"/>
        </w:rPr>
        <w:t>Самовольно установленный памятник, мемориальная доска или другой памятный знак</w:t>
      </w:r>
      <w:r w:rsidRPr="00577281">
        <w:rPr>
          <w:sz w:val="28"/>
          <w:szCs w:val="28"/>
        </w:rPr>
        <w:t xml:space="preserve"> – памятник, мемориальная доска или другой памятный знак, установленные на территориях общего пользования городского поселения «</w:t>
      </w:r>
      <w:proofErr w:type="spellStart"/>
      <w:r w:rsidRPr="00577281">
        <w:rPr>
          <w:sz w:val="28"/>
          <w:szCs w:val="28"/>
        </w:rPr>
        <w:t>Борзинское</w:t>
      </w:r>
      <w:proofErr w:type="spellEnd"/>
      <w:r w:rsidRPr="00577281">
        <w:rPr>
          <w:sz w:val="28"/>
          <w:szCs w:val="28"/>
        </w:rPr>
        <w:t xml:space="preserve">» (улицах, площадях, парках, скверах и проч.) с нарушением требований настоящего Положения.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Pr="00577281">
        <w:rPr>
          <w:sz w:val="28"/>
          <w:szCs w:val="28"/>
        </w:rPr>
        <w:t>1.4</w:t>
      </w:r>
      <w:r>
        <w:rPr>
          <w:sz w:val="28"/>
          <w:szCs w:val="28"/>
        </w:rPr>
        <w:t>. Установка памятников,</w:t>
      </w:r>
      <w:r w:rsidRPr="00577281">
        <w:rPr>
          <w:sz w:val="28"/>
          <w:szCs w:val="28"/>
        </w:rPr>
        <w:t xml:space="preserve"> мемориальных досок </w:t>
      </w:r>
      <w:r>
        <w:rPr>
          <w:sz w:val="28"/>
          <w:szCs w:val="28"/>
        </w:rPr>
        <w:t xml:space="preserve">и других памятных знаков </w:t>
      </w:r>
      <w:r w:rsidRPr="00577281">
        <w:rPr>
          <w:sz w:val="28"/>
          <w:szCs w:val="28"/>
        </w:rPr>
        <w:t>на территории городского поселения «</w:t>
      </w:r>
      <w:proofErr w:type="spellStart"/>
      <w:r w:rsidRPr="00577281">
        <w:rPr>
          <w:sz w:val="28"/>
          <w:szCs w:val="28"/>
        </w:rPr>
        <w:t>Борзинское</w:t>
      </w:r>
      <w:proofErr w:type="spellEnd"/>
      <w:r w:rsidRPr="00577281">
        <w:rPr>
          <w:sz w:val="28"/>
          <w:szCs w:val="28"/>
        </w:rPr>
        <w:t>» осуществляется на основании постановления администрации городского поселения «</w:t>
      </w:r>
      <w:proofErr w:type="spellStart"/>
      <w:r w:rsidRPr="00577281">
        <w:rPr>
          <w:sz w:val="28"/>
          <w:szCs w:val="28"/>
        </w:rPr>
        <w:t>Борзинское</w:t>
      </w:r>
      <w:proofErr w:type="spellEnd"/>
      <w:r w:rsidRPr="00577281">
        <w:rPr>
          <w:sz w:val="28"/>
          <w:szCs w:val="28"/>
        </w:rPr>
        <w:t>».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577281">
        <w:rPr>
          <w:sz w:val="28"/>
          <w:szCs w:val="28"/>
        </w:rPr>
        <w:t xml:space="preserve"> </w:t>
      </w:r>
      <w:r>
        <w:rPr>
          <w:szCs w:val="28"/>
        </w:rPr>
        <w:t xml:space="preserve">  </w:t>
      </w:r>
      <w:r w:rsidRPr="00577281">
        <w:rPr>
          <w:sz w:val="28"/>
          <w:szCs w:val="28"/>
        </w:rPr>
        <w:t xml:space="preserve">1.5. С инициативой (ходатайством) об установке памятников и/или мемориальных досок могут выступать: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577281">
        <w:rPr>
          <w:sz w:val="28"/>
          <w:szCs w:val="28"/>
        </w:rPr>
        <w:t>- глава городского поселения «</w:t>
      </w:r>
      <w:proofErr w:type="spellStart"/>
      <w:r w:rsidRPr="00577281">
        <w:rPr>
          <w:sz w:val="28"/>
          <w:szCs w:val="28"/>
        </w:rPr>
        <w:t>Борзинское</w:t>
      </w:r>
      <w:proofErr w:type="spellEnd"/>
      <w:r w:rsidRPr="00577281">
        <w:rPr>
          <w:sz w:val="28"/>
          <w:szCs w:val="28"/>
        </w:rPr>
        <w:t xml:space="preserve">»;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577281">
        <w:rPr>
          <w:sz w:val="28"/>
          <w:szCs w:val="28"/>
        </w:rPr>
        <w:t xml:space="preserve">- Председатель  совета депутатов;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депутаты  </w:t>
      </w:r>
      <w:r w:rsidRPr="00577281">
        <w:rPr>
          <w:sz w:val="28"/>
          <w:szCs w:val="28"/>
        </w:rPr>
        <w:t xml:space="preserve"> совета;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577281">
        <w:rPr>
          <w:sz w:val="28"/>
          <w:szCs w:val="28"/>
        </w:rPr>
        <w:t xml:space="preserve">- предприятия, учреждения, организации всех форм собственности;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577281">
        <w:rPr>
          <w:sz w:val="28"/>
          <w:szCs w:val="28"/>
        </w:rPr>
        <w:t xml:space="preserve">- общественные объединения;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577281">
        <w:rPr>
          <w:sz w:val="28"/>
          <w:szCs w:val="28"/>
        </w:rPr>
        <w:t xml:space="preserve">-  физические лица. </w:t>
      </w:r>
    </w:p>
    <w:p w:rsidR="002858AE" w:rsidRDefault="002858AE" w:rsidP="002858AE">
      <w:pPr>
        <w:tabs>
          <w:tab w:val="left" w:pos="8400"/>
        </w:tabs>
        <w:jc w:val="both"/>
        <w:rPr>
          <w:szCs w:val="28"/>
        </w:rPr>
      </w:pPr>
      <w:r>
        <w:rPr>
          <w:szCs w:val="28"/>
        </w:rPr>
        <w:t xml:space="preserve">  </w:t>
      </w:r>
      <w:r w:rsidRPr="00577281">
        <w:rPr>
          <w:sz w:val="28"/>
          <w:szCs w:val="28"/>
        </w:rPr>
        <w:t xml:space="preserve">1.6. Открытие памятников и мемориальных досок после завершения работ по их установке проводится в рамках торжественного мероприятия.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</w:p>
    <w:p w:rsidR="002858AE" w:rsidRDefault="002858AE" w:rsidP="002858AE">
      <w:pPr>
        <w:pStyle w:val="a3"/>
        <w:tabs>
          <w:tab w:val="left" w:pos="8400"/>
        </w:tabs>
        <w:ind w:left="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436F4">
        <w:rPr>
          <w:b/>
          <w:sz w:val="28"/>
          <w:szCs w:val="28"/>
        </w:rPr>
        <w:t>Порядок принятия решения об установке памятников, мемориальных досок и других памятных знаков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 w:rsidRPr="00577281">
        <w:rPr>
          <w:sz w:val="28"/>
          <w:szCs w:val="28"/>
        </w:rPr>
        <w:t xml:space="preserve">2.1. Критериями для принятия решений об установке памятников и мемориальных досок являются: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577281">
        <w:rPr>
          <w:sz w:val="28"/>
          <w:szCs w:val="28"/>
        </w:rPr>
        <w:t xml:space="preserve">- отражение предложенным проектом важного исторического события;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577281">
        <w:rPr>
          <w:sz w:val="28"/>
          <w:szCs w:val="28"/>
        </w:rPr>
        <w:t xml:space="preserve">- наличие документально оформленного подтверждения заслуг и высокого профессионального мастерства личности в области развития экономики, культуры, образования, науки и других сфер;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577281">
        <w:rPr>
          <w:sz w:val="28"/>
          <w:szCs w:val="28"/>
        </w:rPr>
        <w:t xml:space="preserve">- проведение в течение длительного времени активной общественной, благотворительной и иной деятельности, способствовавшей развитию территории, повышению ее престижа;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577281">
        <w:rPr>
          <w:sz w:val="28"/>
          <w:szCs w:val="28"/>
        </w:rPr>
        <w:t xml:space="preserve">- участие личности в событиях, при которых был проявлен героизм, мужество, отвага.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577281">
        <w:rPr>
          <w:sz w:val="28"/>
          <w:szCs w:val="28"/>
        </w:rPr>
        <w:t xml:space="preserve"> 2.2. Рассмотрение вопроса об установке памятников и/или мемориальных досок проводится по истечении 5 лет со дня события или смерти лица, об </w:t>
      </w:r>
      <w:r w:rsidRPr="00577281">
        <w:rPr>
          <w:sz w:val="28"/>
          <w:szCs w:val="28"/>
        </w:rPr>
        <w:lastRenderedPageBreak/>
        <w:t xml:space="preserve">увековечении памяти которого ходатайствуют инициаторы.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Pr="00577281">
        <w:rPr>
          <w:sz w:val="28"/>
          <w:szCs w:val="28"/>
        </w:rPr>
        <w:t>2.3. На лиц, удостоенных звания Героя Советского Союза, Героя Российской Федерации, Героя Социалистического Труда, полных кавалеров ордена Славы, полных кавалеров ордена «За заслуги перед Отечеством», полных кавалеров ордена Трудовой Славы, а также лиц, удостоенных звания «Почетный гражданин» ограничения по срокам обращения об установке памятников и мемориальных досок не распространяются.</w:t>
      </w:r>
    </w:p>
    <w:p w:rsidR="002858AE" w:rsidRDefault="002858AE" w:rsidP="002858A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</w:t>
      </w:r>
      <w:r w:rsidRPr="00A436F4">
        <w:rPr>
          <w:sz w:val="28"/>
          <w:szCs w:val="28"/>
        </w:rPr>
        <w:t>Письменные ходатайства об установке памятников и/или мемориальных досок и необходимые документы направляются на имя главы городского поселения «</w:t>
      </w:r>
      <w:proofErr w:type="spellStart"/>
      <w:r w:rsidRPr="00A436F4">
        <w:rPr>
          <w:sz w:val="28"/>
          <w:szCs w:val="28"/>
        </w:rPr>
        <w:t>Борзинское</w:t>
      </w:r>
      <w:proofErr w:type="spellEnd"/>
      <w:r w:rsidRPr="00A436F4">
        <w:rPr>
          <w:sz w:val="28"/>
          <w:szCs w:val="28"/>
        </w:rPr>
        <w:t xml:space="preserve">» и передаются в Комиссию по </w:t>
      </w:r>
      <w:r>
        <w:rPr>
          <w:sz w:val="28"/>
          <w:szCs w:val="28"/>
        </w:rPr>
        <w:t>вопросам установки памятников,</w:t>
      </w:r>
      <w:r w:rsidRPr="00A436F4">
        <w:rPr>
          <w:sz w:val="28"/>
          <w:szCs w:val="28"/>
        </w:rPr>
        <w:t xml:space="preserve"> мемориальных досок</w:t>
      </w:r>
      <w:r>
        <w:rPr>
          <w:sz w:val="28"/>
          <w:szCs w:val="28"/>
        </w:rPr>
        <w:t xml:space="preserve"> и других памятных знаков</w:t>
      </w:r>
      <w:r w:rsidRPr="00A436F4">
        <w:rPr>
          <w:sz w:val="28"/>
          <w:szCs w:val="28"/>
        </w:rPr>
        <w:t xml:space="preserve"> на территории городского поселения «</w:t>
      </w:r>
      <w:proofErr w:type="spellStart"/>
      <w:r w:rsidRPr="00A436F4">
        <w:rPr>
          <w:sz w:val="28"/>
          <w:szCs w:val="28"/>
        </w:rPr>
        <w:t>Борзинское</w:t>
      </w:r>
      <w:proofErr w:type="spellEnd"/>
      <w:r w:rsidRPr="00A436F4">
        <w:rPr>
          <w:sz w:val="28"/>
          <w:szCs w:val="28"/>
        </w:rPr>
        <w:t>», созданную при администрации городского поселения «</w:t>
      </w:r>
      <w:proofErr w:type="spellStart"/>
      <w:r w:rsidRPr="00A436F4">
        <w:rPr>
          <w:sz w:val="28"/>
          <w:szCs w:val="28"/>
        </w:rPr>
        <w:t>Борзинское</w:t>
      </w:r>
      <w:proofErr w:type="spellEnd"/>
      <w:r w:rsidRPr="00A436F4">
        <w:rPr>
          <w:sz w:val="28"/>
          <w:szCs w:val="28"/>
        </w:rPr>
        <w:t xml:space="preserve">» (далее - Комиссия), для рассмотрения. </w:t>
      </w:r>
    </w:p>
    <w:p w:rsidR="002858AE" w:rsidRDefault="002858AE" w:rsidP="002858A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2.5.Состав комиссии утверждается постановлением администрации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».</w:t>
      </w:r>
    </w:p>
    <w:p w:rsidR="002858AE" w:rsidRDefault="002858AE" w:rsidP="002858A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2.6.В состав комиссии могут входить представители органов местного самоуправления, общественных объединений, организаций и учреждений, Почетные граждане городского поселения.</w:t>
      </w:r>
    </w:p>
    <w:p w:rsidR="002858AE" w:rsidRDefault="002858AE" w:rsidP="002858A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2.7.В случае необходимости Комиссия может привлекать специалистов различных организаций и ведомств, представителей общественности.</w:t>
      </w:r>
    </w:p>
    <w:p w:rsidR="002858AE" w:rsidRDefault="002858AE" w:rsidP="002858A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2.8.В состав комиссии входит не более 7 человек.</w:t>
      </w:r>
    </w:p>
    <w:p w:rsidR="002858AE" w:rsidRDefault="002858AE" w:rsidP="002858A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2.9.Форма работы комиссии – заседание. Заседание правомочно, если на нем присутствуют более половины членов комиссии.</w:t>
      </w:r>
    </w:p>
    <w:p w:rsidR="002858AE" w:rsidRDefault="002858AE" w:rsidP="002858A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2.10.Решение комиссии принимается 2/3 голосов от числа присутствующих на заседании членов Комиссии.</w:t>
      </w:r>
    </w:p>
    <w:p w:rsidR="002858AE" w:rsidRDefault="002858AE" w:rsidP="002858AE">
      <w:pPr>
        <w:pStyle w:val="a3"/>
        <w:tabs>
          <w:tab w:val="left" w:pos="84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2.11.</w:t>
      </w:r>
      <w:r w:rsidRPr="00F517AC">
        <w:rPr>
          <w:sz w:val="28"/>
          <w:szCs w:val="28"/>
        </w:rPr>
        <w:t xml:space="preserve">В результате рассмотрения обращения Комиссия в месячный срок </w:t>
      </w:r>
      <w:r>
        <w:rPr>
          <w:sz w:val="28"/>
          <w:szCs w:val="28"/>
        </w:rPr>
        <w:t xml:space="preserve">  </w:t>
      </w:r>
      <w:r w:rsidRPr="00F517AC">
        <w:rPr>
          <w:sz w:val="28"/>
          <w:szCs w:val="28"/>
        </w:rPr>
        <w:t xml:space="preserve">принимает одно из следующих решений: </w:t>
      </w:r>
    </w:p>
    <w:p w:rsidR="002858AE" w:rsidRDefault="002858AE" w:rsidP="002858AE">
      <w:pPr>
        <w:pStyle w:val="a3"/>
        <w:tabs>
          <w:tab w:val="left" w:pos="8400"/>
        </w:tabs>
        <w:ind w:left="630"/>
        <w:jc w:val="both"/>
        <w:rPr>
          <w:sz w:val="28"/>
          <w:szCs w:val="28"/>
        </w:rPr>
      </w:pPr>
      <w:r w:rsidRPr="00F517AC">
        <w:rPr>
          <w:sz w:val="28"/>
          <w:szCs w:val="28"/>
        </w:rPr>
        <w:t xml:space="preserve">- поддержать обращение (ходатайство) и рекомендовать принять решение об установке памятного знака; </w:t>
      </w:r>
    </w:p>
    <w:p w:rsidR="002858AE" w:rsidRDefault="002858AE" w:rsidP="002858AE">
      <w:pPr>
        <w:pStyle w:val="a3"/>
        <w:tabs>
          <w:tab w:val="left" w:pos="8400"/>
        </w:tabs>
        <w:ind w:left="630"/>
        <w:jc w:val="both"/>
        <w:rPr>
          <w:sz w:val="28"/>
          <w:szCs w:val="28"/>
        </w:rPr>
      </w:pPr>
      <w:r w:rsidRPr="00F517AC">
        <w:rPr>
          <w:sz w:val="28"/>
          <w:szCs w:val="28"/>
        </w:rPr>
        <w:t xml:space="preserve">- рекомендовать инициатору увековечить память события или деятеля в других формах; </w:t>
      </w:r>
    </w:p>
    <w:p w:rsidR="002858AE" w:rsidRDefault="002858AE" w:rsidP="002858AE">
      <w:pPr>
        <w:pStyle w:val="a3"/>
        <w:tabs>
          <w:tab w:val="left" w:pos="8400"/>
        </w:tabs>
        <w:ind w:left="630"/>
        <w:jc w:val="both"/>
        <w:rPr>
          <w:sz w:val="28"/>
          <w:szCs w:val="28"/>
        </w:rPr>
      </w:pPr>
      <w:r w:rsidRPr="00F517AC">
        <w:rPr>
          <w:sz w:val="28"/>
          <w:szCs w:val="28"/>
        </w:rPr>
        <w:t xml:space="preserve">- поддержать обращение (ходатайство) и рекомендовать принять решение о принятии в муниципальную собственность раннее созданных памятных знаков; </w:t>
      </w:r>
    </w:p>
    <w:p w:rsidR="002858AE" w:rsidRDefault="002858AE" w:rsidP="002858AE">
      <w:pPr>
        <w:pStyle w:val="a3"/>
        <w:tabs>
          <w:tab w:val="left" w:pos="8400"/>
        </w:tabs>
        <w:ind w:left="630"/>
        <w:jc w:val="both"/>
        <w:rPr>
          <w:sz w:val="28"/>
          <w:szCs w:val="28"/>
        </w:rPr>
      </w:pPr>
      <w:r w:rsidRPr="00F517AC">
        <w:rPr>
          <w:sz w:val="28"/>
          <w:szCs w:val="28"/>
        </w:rPr>
        <w:t>- отклонить обращение (ходатайство) и направить инициатору мотивированный отказ, проинформировав о пр</w:t>
      </w:r>
      <w:r>
        <w:rPr>
          <w:sz w:val="28"/>
          <w:szCs w:val="28"/>
        </w:rPr>
        <w:t xml:space="preserve">инятом решении </w:t>
      </w:r>
      <w:r w:rsidRPr="00F517AC">
        <w:rPr>
          <w:sz w:val="28"/>
          <w:szCs w:val="28"/>
        </w:rPr>
        <w:t xml:space="preserve"> главу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».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 w:val="28"/>
          <w:szCs w:val="28"/>
        </w:rPr>
        <w:t xml:space="preserve">2.12 </w:t>
      </w:r>
      <w:r w:rsidRPr="00577281">
        <w:rPr>
          <w:sz w:val="28"/>
          <w:szCs w:val="28"/>
        </w:rPr>
        <w:t xml:space="preserve">Перечень документов, предоставляемых в Комиссию: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7281">
        <w:rPr>
          <w:sz w:val="28"/>
          <w:szCs w:val="28"/>
        </w:rPr>
        <w:t xml:space="preserve">- ходатайство с просьбой об увековечении памяти личности или события </w:t>
      </w:r>
      <w:r>
        <w:rPr>
          <w:sz w:val="28"/>
          <w:szCs w:val="28"/>
        </w:rPr>
        <w:t xml:space="preserve">   </w:t>
      </w:r>
      <w:r w:rsidRPr="00577281">
        <w:rPr>
          <w:sz w:val="28"/>
          <w:szCs w:val="28"/>
        </w:rPr>
        <w:t xml:space="preserve">с обоснованием целесообразности установки памятника и/или мемориальной доски;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7281">
        <w:rPr>
          <w:sz w:val="28"/>
          <w:szCs w:val="28"/>
        </w:rPr>
        <w:t xml:space="preserve">- историческая или историко-биографическая справка;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7281">
        <w:rPr>
          <w:sz w:val="28"/>
          <w:szCs w:val="28"/>
        </w:rPr>
        <w:t xml:space="preserve">- копии документов, подтверждающих достоверность события или заслуги увековечиваемого лица;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77281">
        <w:rPr>
          <w:sz w:val="28"/>
          <w:szCs w:val="28"/>
        </w:rPr>
        <w:t xml:space="preserve">- сведения о предполагаемом месте установки памятника и/или </w:t>
      </w:r>
      <w:r w:rsidRPr="00577281">
        <w:rPr>
          <w:sz w:val="28"/>
          <w:szCs w:val="28"/>
        </w:rPr>
        <w:lastRenderedPageBreak/>
        <w:t xml:space="preserve">мемориальной доски с обоснованием его выбора;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7281">
        <w:rPr>
          <w:sz w:val="28"/>
          <w:szCs w:val="28"/>
        </w:rPr>
        <w:t xml:space="preserve">- предложение по проекту (эскизу) памятника и/или мемориальной доски;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7281">
        <w:rPr>
          <w:sz w:val="28"/>
          <w:szCs w:val="28"/>
        </w:rPr>
        <w:t xml:space="preserve">- предложение по тексту мемориальной доски или надписи на памятнике;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7281">
        <w:rPr>
          <w:sz w:val="28"/>
          <w:szCs w:val="28"/>
        </w:rPr>
        <w:t xml:space="preserve">- информация об источнике финансирования работ по проектированию, изготовлению и установке памятника и/или мемориальной доски;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7281">
        <w:rPr>
          <w:sz w:val="28"/>
          <w:szCs w:val="28"/>
        </w:rPr>
        <w:t xml:space="preserve">- письменное согласие собственника объекта (в случае установки мемориальной доски на таковом).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294C91">
        <w:rPr>
          <w:sz w:val="28"/>
          <w:szCs w:val="28"/>
        </w:rPr>
        <w:t>2.13</w:t>
      </w:r>
      <w:r>
        <w:rPr>
          <w:szCs w:val="28"/>
        </w:rPr>
        <w:t>.</w:t>
      </w:r>
      <w:r w:rsidRPr="00577281">
        <w:rPr>
          <w:sz w:val="28"/>
          <w:szCs w:val="28"/>
        </w:rPr>
        <w:t xml:space="preserve">По итогам рассмотрения ходатайства и необходимого пакета документов назначается дата проведения заседания Комиссии, на котором принимается решение, оформляется протокол заседания.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294C91">
        <w:rPr>
          <w:sz w:val="28"/>
          <w:szCs w:val="28"/>
        </w:rPr>
        <w:t>2.14.</w:t>
      </w:r>
      <w:r w:rsidRPr="00577281">
        <w:rPr>
          <w:sz w:val="28"/>
          <w:szCs w:val="28"/>
        </w:rPr>
        <w:t xml:space="preserve">В случае положительного заключения Комиссии отдел земельных отношений, архитектуры и градостроительства  направляет инициаторам письменный ответ, в котором сообщает о необходимости получения согласования проекта и места установки памятника или другого памятного знака с отделом земельных отношений, архитектуры и градостроительства.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>2.15.</w:t>
      </w:r>
      <w:r w:rsidRPr="00577281">
        <w:rPr>
          <w:sz w:val="28"/>
          <w:szCs w:val="28"/>
        </w:rPr>
        <w:t>После согласования проекта и места установки памятника с отделом земельных отношений, архитектуры и градостроительства администрации городского поселения «</w:t>
      </w:r>
      <w:proofErr w:type="spellStart"/>
      <w:r w:rsidRPr="00577281">
        <w:rPr>
          <w:sz w:val="28"/>
          <w:szCs w:val="28"/>
        </w:rPr>
        <w:t>Борзинское</w:t>
      </w:r>
      <w:proofErr w:type="spellEnd"/>
      <w:r w:rsidRPr="00577281">
        <w:rPr>
          <w:sz w:val="28"/>
          <w:szCs w:val="28"/>
        </w:rPr>
        <w:t>» отдел земельных отношений, архитектуры и градостроительства готовит проект постановления администрации городского поселения «</w:t>
      </w:r>
      <w:proofErr w:type="spellStart"/>
      <w:r w:rsidRPr="00577281">
        <w:rPr>
          <w:sz w:val="28"/>
          <w:szCs w:val="28"/>
        </w:rPr>
        <w:t>Борзинское</w:t>
      </w:r>
      <w:proofErr w:type="spellEnd"/>
      <w:r w:rsidRPr="00577281">
        <w:rPr>
          <w:sz w:val="28"/>
          <w:szCs w:val="28"/>
        </w:rPr>
        <w:t xml:space="preserve">» о сооружении и установке памятника и/или мемориальной доски.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>2.16</w:t>
      </w:r>
      <w:r>
        <w:rPr>
          <w:szCs w:val="28"/>
        </w:rPr>
        <w:t>.</w:t>
      </w:r>
      <w:r w:rsidRPr="00577281">
        <w:rPr>
          <w:sz w:val="28"/>
          <w:szCs w:val="28"/>
        </w:rPr>
        <w:t xml:space="preserve">Комиссия может рекомендовать заявителям увековечить событие или выдающуюся личность в иных формах.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>2.17.</w:t>
      </w:r>
      <w:r w:rsidRPr="00577281">
        <w:rPr>
          <w:sz w:val="28"/>
          <w:szCs w:val="28"/>
        </w:rPr>
        <w:t>Копия постановления администрации городского поселения «</w:t>
      </w:r>
      <w:proofErr w:type="spellStart"/>
      <w:r w:rsidRPr="00577281">
        <w:rPr>
          <w:sz w:val="28"/>
          <w:szCs w:val="28"/>
        </w:rPr>
        <w:t>Борзинское</w:t>
      </w:r>
      <w:proofErr w:type="spellEnd"/>
      <w:r w:rsidRPr="00577281">
        <w:rPr>
          <w:sz w:val="28"/>
          <w:szCs w:val="28"/>
        </w:rPr>
        <w:t>» направляется инициатору.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</w:p>
    <w:p w:rsidR="002858AE" w:rsidRPr="00577281" w:rsidRDefault="002858AE" w:rsidP="002858AE">
      <w:pPr>
        <w:pStyle w:val="a3"/>
        <w:tabs>
          <w:tab w:val="left" w:pos="0"/>
          <w:tab w:val="left" w:pos="8400"/>
        </w:tabs>
        <w:ind w:left="63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577281">
        <w:rPr>
          <w:b/>
          <w:sz w:val="28"/>
          <w:szCs w:val="28"/>
        </w:rPr>
        <w:t>Финансирование установки памятников и мемориальных досок</w:t>
      </w:r>
    </w:p>
    <w:p w:rsidR="002858AE" w:rsidRPr="00577281" w:rsidRDefault="002858AE" w:rsidP="002858AE">
      <w:pPr>
        <w:pStyle w:val="a3"/>
        <w:tabs>
          <w:tab w:val="left" w:pos="8400"/>
        </w:tabs>
        <w:ind w:left="630"/>
        <w:rPr>
          <w:b/>
          <w:sz w:val="28"/>
          <w:szCs w:val="28"/>
        </w:rPr>
      </w:pP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 xml:space="preserve">  3.1.</w:t>
      </w:r>
      <w:r w:rsidRPr="00577281">
        <w:rPr>
          <w:sz w:val="28"/>
          <w:szCs w:val="28"/>
        </w:rPr>
        <w:t>Финансирование работ по разработке проекта, изготовлению и установке памятников и/или мемориальных досок может производиться: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577281">
        <w:rPr>
          <w:sz w:val="28"/>
          <w:szCs w:val="28"/>
        </w:rPr>
        <w:t xml:space="preserve"> - в случае инициативы об установке со стороны главы городского поселения «</w:t>
      </w:r>
      <w:proofErr w:type="spellStart"/>
      <w:r w:rsidRPr="00577281">
        <w:rPr>
          <w:sz w:val="28"/>
          <w:szCs w:val="28"/>
        </w:rPr>
        <w:t>Борзинское</w:t>
      </w:r>
      <w:proofErr w:type="spellEnd"/>
      <w:r w:rsidRPr="00577281">
        <w:rPr>
          <w:sz w:val="28"/>
          <w:szCs w:val="28"/>
        </w:rPr>
        <w:t>» и председателя Совета депутатов - за счет средств бюджета городского поселения «</w:t>
      </w:r>
      <w:proofErr w:type="spellStart"/>
      <w:r w:rsidRPr="00577281">
        <w:rPr>
          <w:sz w:val="28"/>
          <w:szCs w:val="28"/>
        </w:rPr>
        <w:t>Борзинское</w:t>
      </w:r>
      <w:proofErr w:type="spellEnd"/>
      <w:r w:rsidRPr="00577281">
        <w:rPr>
          <w:sz w:val="28"/>
          <w:szCs w:val="28"/>
        </w:rPr>
        <w:t xml:space="preserve">»;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577281">
        <w:rPr>
          <w:sz w:val="28"/>
          <w:szCs w:val="28"/>
        </w:rPr>
        <w:t>- в случае инициативы об установке со стороны депутатов городского совета, предприятий, учреждений, организаций всех форм собственности, общественных объединений - за счет источников, не запрещенных действующим законодательством Российской Федерации.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 xml:space="preserve">   3.2.</w:t>
      </w:r>
      <w:r w:rsidRPr="00577281">
        <w:rPr>
          <w:sz w:val="28"/>
          <w:szCs w:val="28"/>
        </w:rPr>
        <w:t xml:space="preserve"> Памятники и/или мемориальные доски, установленные за счет средств бюджета городского поселения «</w:t>
      </w:r>
      <w:proofErr w:type="spellStart"/>
      <w:r w:rsidRPr="00577281">
        <w:rPr>
          <w:sz w:val="28"/>
          <w:szCs w:val="28"/>
        </w:rPr>
        <w:t>Борзинское</w:t>
      </w:r>
      <w:proofErr w:type="spellEnd"/>
      <w:r w:rsidRPr="00577281">
        <w:rPr>
          <w:sz w:val="28"/>
          <w:szCs w:val="28"/>
        </w:rPr>
        <w:t xml:space="preserve">», являются муниципальной собственностью. </w:t>
      </w:r>
    </w:p>
    <w:p w:rsidR="002858AE" w:rsidRPr="00577281" w:rsidRDefault="002858AE" w:rsidP="002858AE">
      <w:pPr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Cs w:val="28"/>
        </w:rPr>
        <w:t>4</w:t>
      </w:r>
      <w:r w:rsidRPr="00577281">
        <w:rPr>
          <w:b/>
          <w:sz w:val="28"/>
          <w:szCs w:val="28"/>
        </w:rPr>
        <w:t>. Демонтаж мемориальных досок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294C91">
        <w:rPr>
          <w:sz w:val="28"/>
          <w:szCs w:val="28"/>
        </w:rPr>
        <w:t>4.1</w:t>
      </w:r>
      <w:r w:rsidRPr="00577281">
        <w:rPr>
          <w:sz w:val="28"/>
          <w:szCs w:val="28"/>
        </w:rPr>
        <w:t>. Мемориальная доска демонтируется: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577281">
        <w:rPr>
          <w:sz w:val="28"/>
          <w:szCs w:val="28"/>
        </w:rPr>
        <w:t xml:space="preserve"> - при разрушении, сносе или проведении ремонтно-реставрационных работ здания, на фасаде которого установлена мемориальная доска;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577281">
        <w:rPr>
          <w:sz w:val="28"/>
          <w:szCs w:val="28"/>
        </w:rPr>
        <w:t xml:space="preserve">- при полном разрушении мемориальной доски, невозможности проведения </w:t>
      </w:r>
      <w:r w:rsidRPr="00577281">
        <w:rPr>
          <w:sz w:val="28"/>
          <w:szCs w:val="28"/>
        </w:rPr>
        <w:lastRenderedPageBreak/>
        <w:t xml:space="preserve">реставрационных работ.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 xml:space="preserve">   4.2</w:t>
      </w:r>
      <w:r w:rsidRPr="00577281">
        <w:rPr>
          <w:sz w:val="28"/>
          <w:szCs w:val="28"/>
        </w:rPr>
        <w:t>. Финансирование работ по демонтажу и установке мемориальной доски в случае ремонта и реставрации здания, на фасаде которого установлена  мемориальная доска, осуществляется за счет средств инициаторов проведения ремонтно-реставрационных работ на здании.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</w:p>
    <w:p w:rsidR="002858AE" w:rsidRDefault="002858AE" w:rsidP="002858AE">
      <w:pPr>
        <w:pStyle w:val="a3"/>
        <w:tabs>
          <w:tab w:val="left" w:pos="8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5.Установка, содержание и учет памятников, мемориальных досок и других памятных знаков</w:t>
      </w:r>
    </w:p>
    <w:p w:rsidR="002858AE" w:rsidRPr="00577281" w:rsidRDefault="002858AE" w:rsidP="002858AE">
      <w:pPr>
        <w:pStyle w:val="a3"/>
        <w:tabs>
          <w:tab w:val="left" w:pos="8400"/>
        </w:tabs>
        <w:rPr>
          <w:b/>
          <w:sz w:val="28"/>
          <w:szCs w:val="28"/>
        </w:rPr>
      </w:pPr>
    </w:p>
    <w:p w:rsidR="002858AE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 xml:space="preserve">    5.1.</w:t>
      </w:r>
      <w:r w:rsidRPr="00154840">
        <w:rPr>
          <w:sz w:val="28"/>
          <w:szCs w:val="28"/>
        </w:rPr>
        <w:t xml:space="preserve"> Установка памятников, мемориальных досок и других памятных знаков осуществляется за счет собственных средств заявителя и (или) привлеченных им средств, а также за счет средств бюджета городского поселения «</w:t>
      </w:r>
      <w:proofErr w:type="spellStart"/>
      <w:r w:rsidRPr="00154840">
        <w:rPr>
          <w:sz w:val="28"/>
          <w:szCs w:val="28"/>
        </w:rPr>
        <w:t>Борзинское</w:t>
      </w:r>
      <w:proofErr w:type="spellEnd"/>
      <w:r w:rsidRPr="00154840">
        <w:rPr>
          <w:sz w:val="28"/>
          <w:szCs w:val="28"/>
        </w:rPr>
        <w:t xml:space="preserve">» в пределах ассигнований, предусмотренных на эти цели. </w:t>
      </w:r>
    </w:p>
    <w:p w:rsidR="002858AE" w:rsidRPr="00154840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 xml:space="preserve">    5.2.</w:t>
      </w:r>
      <w:r w:rsidRPr="00154840">
        <w:rPr>
          <w:sz w:val="28"/>
          <w:szCs w:val="28"/>
        </w:rPr>
        <w:t xml:space="preserve"> </w:t>
      </w:r>
      <w:proofErr w:type="gramStart"/>
      <w:r w:rsidRPr="00154840">
        <w:rPr>
          <w:sz w:val="28"/>
          <w:szCs w:val="28"/>
        </w:rPr>
        <w:t>После установки памятника, мемориальной доски или другого памятного знака, изготовленного за счет собственных средств заявителя и (или) привлеченных им средств, заявитель вправе самостоятельно обеспечивать его содержание в соответствии с требованиями Правил благоустройства территории городского поселения «</w:t>
      </w:r>
      <w:proofErr w:type="spellStart"/>
      <w:r w:rsidRPr="00154840">
        <w:rPr>
          <w:sz w:val="28"/>
          <w:szCs w:val="28"/>
        </w:rPr>
        <w:t>Борзинское</w:t>
      </w:r>
      <w:proofErr w:type="spellEnd"/>
      <w:r w:rsidRPr="00154840">
        <w:rPr>
          <w:sz w:val="28"/>
          <w:szCs w:val="28"/>
        </w:rPr>
        <w:t>», утвержденных решением Совета городского поселения «</w:t>
      </w:r>
      <w:proofErr w:type="spellStart"/>
      <w:r w:rsidRPr="00154840">
        <w:rPr>
          <w:sz w:val="28"/>
          <w:szCs w:val="28"/>
        </w:rPr>
        <w:t>Борзинское</w:t>
      </w:r>
      <w:proofErr w:type="spellEnd"/>
      <w:r w:rsidRPr="00154840">
        <w:rPr>
          <w:sz w:val="28"/>
          <w:szCs w:val="28"/>
        </w:rPr>
        <w:t>», или передать памятник, мемориальную доску или памятный знак в собственность администрации городского поселения «</w:t>
      </w:r>
      <w:proofErr w:type="spellStart"/>
      <w:r w:rsidRPr="00154840">
        <w:rPr>
          <w:sz w:val="28"/>
          <w:szCs w:val="28"/>
        </w:rPr>
        <w:t>Борзинское</w:t>
      </w:r>
      <w:proofErr w:type="spellEnd"/>
      <w:r w:rsidRPr="00154840">
        <w:rPr>
          <w:sz w:val="28"/>
          <w:szCs w:val="28"/>
        </w:rPr>
        <w:t xml:space="preserve">». </w:t>
      </w:r>
      <w:proofErr w:type="gramEnd"/>
    </w:p>
    <w:p w:rsidR="002858AE" w:rsidRPr="002E3FCF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 xml:space="preserve">   5.3.</w:t>
      </w:r>
      <w:r w:rsidRPr="00154840">
        <w:rPr>
          <w:sz w:val="28"/>
          <w:szCs w:val="28"/>
        </w:rPr>
        <w:t xml:space="preserve"> Администрация городского поселения «</w:t>
      </w:r>
      <w:proofErr w:type="spellStart"/>
      <w:r w:rsidRPr="00154840">
        <w:rPr>
          <w:sz w:val="28"/>
          <w:szCs w:val="28"/>
        </w:rPr>
        <w:t>Борзинское</w:t>
      </w:r>
      <w:proofErr w:type="spellEnd"/>
      <w:r w:rsidRPr="00154840">
        <w:rPr>
          <w:sz w:val="28"/>
          <w:szCs w:val="28"/>
        </w:rPr>
        <w:t xml:space="preserve">» организует учет, </w:t>
      </w:r>
      <w:proofErr w:type="gramStart"/>
      <w:r w:rsidRPr="00154840">
        <w:rPr>
          <w:sz w:val="28"/>
          <w:szCs w:val="28"/>
        </w:rPr>
        <w:t>контроль за</w:t>
      </w:r>
      <w:proofErr w:type="gramEnd"/>
      <w:r w:rsidRPr="00154840">
        <w:rPr>
          <w:sz w:val="28"/>
          <w:szCs w:val="28"/>
        </w:rPr>
        <w:t xml:space="preserve"> состоянием принятых в муниципальную собственность памятников, мемориальных досок и других памятных знаков и их содержание в соответствии с требованиями Правил благоустройства городского </w:t>
      </w:r>
      <w:r w:rsidRPr="002E3FCF">
        <w:rPr>
          <w:sz w:val="28"/>
          <w:szCs w:val="28"/>
        </w:rPr>
        <w:t>поселения «</w:t>
      </w:r>
      <w:proofErr w:type="spellStart"/>
      <w:r w:rsidRPr="002E3FCF">
        <w:rPr>
          <w:sz w:val="28"/>
          <w:szCs w:val="28"/>
        </w:rPr>
        <w:t>Борзинское</w:t>
      </w:r>
      <w:proofErr w:type="spellEnd"/>
      <w:r w:rsidRPr="002E3FCF">
        <w:rPr>
          <w:sz w:val="28"/>
          <w:szCs w:val="28"/>
        </w:rPr>
        <w:t xml:space="preserve">». </w:t>
      </w:r>
    </w:p>
    <w:p w:rsidR="002858AE" w:rsidRPr="002E3FCF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</w:t>
      </w:r>
      <w:r w:rsidRPr="002E3FCF">
        <w:rPr>
          <w:sz w:val="28"/>
          <w:szCs w:val="28"/>
        </w:rPr>
        <w:t>. Открытие памятника, мемориальной доски или другого памятного знака проводится в торжественной обстановке.</w:t>
      </w:r>
    </w:p>
    <w:p w:rsidR="002858AE" w:rsidRPr="002E3FCF" w:rsidRDefault="002858AE" w:rsidP="002858AE">
      <w:pPr>
        <w:tabs>
          <w:tab w:val="left" w:pos="8400"/>
        </w:tabs>
        <w:jc w:val="both"/>
        <w:rPr>
          <w:b/>
          <w:sz w:val="28"/>
          <w:szCs w:val="28"/>
        </w:rPr>
      </w:pPr>
    </w:p>
    <w:p w:rsidR="002858AE" w:rsidRPr="00047536" w:rsidRDefault="002858AE" w:rsidP="002858AE">
      <w:pPr>
        <w:tabs>
          <w:tab w:val="left" w:pos="8400"/>
        </w:tabs>
        <w:jc w:val="center"/>
        <w:rPr>
          <w:b/>
          <w:sz w:val="28"/>
          <w:szCs w:val="28"/>
        </w:rPr>
      </w:pPr>
      <w:r w:rsidRPr="002E3FCF">
        <w:rPr>
          <w:b/>
          <w:sz w:val="28"/>
          <w:szCs w:val="28"/>
        </w:rPr>
        <w:t>6. Архитектурно-художественные</w:t>
      </w:r>
      <w:r w:rsidRPr="00047536">
        <w:rPr>
          <w:b/>
          <w:sz w:val="28"/>
          <w:szCs w:val="28"/>
        </w:rPr>
        <w:t xml:space="preserve"> требован</w:t>
      </w:r>
      <w:r>
        <w:rPr>
          <w:b/>
          <w:sz w:val="28"/>
          <w:szCs w:val="28"/>
        </w:rPr>
        <w:t>ия, предъявляемые к памятникам,</w:t>
      </w:r>
      <w:r w:rsidRPr="00047536">
        <w:rPr>
          <w:b/>
          <w:sz w:val="28"/>
          <w:szCs w:val="28"/>
        </w:rPr>
        <w:t xml:space="preserve"> мемориальным доскам</w:t>
      </w:r>
      <w:r>
        <w:rPr>
          <w:b/>
          <w:sz w:val="28"/>
          <w:szCs w:val="28"/>
        </w:rPr>
        <w:t xml:space="preserve"> и другим памятным знакам</w:t>
      </w:r>
    </w:p>
    <w:p w:rsidR="002858AE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</w:p>
    <w:p w:rsidR="002858AE" w:rsidRPr="004C470D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 xml:space="preserve">  6.1.</w:t>
      </w:r>
      <w:r w:rsidRPr="004C470D">
        <w:rPr>
          <w:sz w:val="28"/>
          <w:szCs w:val="28"/>
        </w:rPr>
        <w:t xml:space="preserve"> Архитектурно-</w:t>
      </w:r>
      <w:proofErr w:type="gramStart"/>
      <w:r w:rsidRPr="004C470D">
        <w:rPr>
          <w:sz w:val="28"/>
          <w:szCs w:val="28"/>
        </w:rPr>
        <w:t>художественное решение</w:t>
      </w:r>
      <w:proofErr w:type="gramEnd"/>
      <w:r w:rsidRPr="004C470D">
        <w:rPr>
          <w:sz w:val="28"/>
          <w:szCs w:val="28"/>
        </w:rPr>
        <w:t xml:space="preserve"> памятника, мемориальной доски или другого памятного знака не должно противоречить характеру места их установки, особенностям территории, в которую они привносятся, как новый элемент. Установка мемориальных досок допускается только на фасадах зданий и сооружений, а также в интерьерах помещений, где происходили исторические события, проживали или работали выдающиеся личности. В композицию мемориальной доски могут, помимо текста, включаться портретные изображения и декоративные элементы. </w:t>
      </w:r>
    </w:p>
    <w:p w:rsidR="002858AE" w:rsidRPr="004C470D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 xml:space="preserve">  6.2.</w:t>
      </w:r>
      <w:r w:rsidRPr="004C470D">
        <w:rPr>
          <w:sz w:val="28"/>
          <w:szCs w:val="28"/>
        </w:rPr>
        <w:t xml:space="preserve"> Памятник, мемориальная доска или другой памятный знак изготавливаются из долговечных материалов (мрамора, гранита, чугуна, бронзы и иных металлических сплавов). </w:t>
      </w:r>
    </w:p>
    <w:p w:rsidR="002858AE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 xml:space="preserve">  6.3.</w:t>
      </w:r>
      <w:r w:rsidRPr="004C470D">
        <w:rPr>
          <w:sz w:val="28"/>
          <w:szCs w:val="28"/>
        </w:rPr>
        <w:t xml:space="preserve"> Памятник, мемориальная доска или другой памятный знак должны </w:t>
      </w:r>
      <w:r w:rsidRPr="004C470D">
        <w:rPr>
          <w:sz w:val="28"/>
          <w:szCs w:val="28"/>
        </w:rPr>
        <w:lastRenderedPageBreak/>
        <w:t xml:space="preserve">иметь пояснительную надпись (далее – текст). Текст должен излагаться на русском языке и соответствовать его нормам и правилам. Допускается употребление текста на иностранных языках при наличии идентичной пояснительной надписи на русском языке. Текст должен в лаконичной форме содержать характеристику события (факта) либо периода жизни (деятельности) лица, память о котором предлагается увековечить. В тексте должны быть указаны полностью фамилия, имя, отчество лица, память о котором предлагается увековечить. В тексте обязательны даты, конкретизирующие время причастности лица или события к месту установки памятника, мемориальной доски или другого памятного знака. При определении возможности сооружения и сроков установления мемориальных досок и других памятных знаков учитываются техническое состояние зданий, планируемые работы по их ремонту и реконструкции. Мемориальные доски и другие памятные знаки устанавливаются на фасадах и в интерьерах зданий и сооружений, а также на определенной части ландшафта населенных пунктов. Мемориальные доски и другие памятные знаки устанавливаются на хорошо просматриваемых местах на высоте не ниже двух метров. Мемориальные доски и другие памятные знаки должны иметь место для возложения цветов. Не допускается закрывать видимость мемориальной доски или другого памятного знака и препятствовать подходу к ним зелеными насаждениями и различными предметами. На стене здания, сооружения вблизи мемориальной доски или памятного знака не должна находиться иная информация (реклама, объявления и др.), не связанная с текстом мемориальной доски или памятного знака. Официальное открытие мемориальной доски или другого памятного знака производится на специальной, торжественной церемонии. </w:t>
      </w:r>
    </w:p>
    <w:p w:rsidR="002858AE" w:rsidRPr="004C470D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</w:p>
    <w:p w:rsidR="002858AE" w:rsidRPr="0009690A" w:rsidRDefault="002858AE" w:rsidP="002858AE">
      <w:pPr>
        <w:tabs>
          <w:tab w:val="left" w:pos="8400"/>
        </w:tabs>
        <w:jc w:val="center"/>
        <w:rPr>
          <w:b/>
          <w:sz w:val="28"/>
          <w:szCs w:val="28"/>
        </w:rPr>
      </w:pPr>
      <w:r w:rsidRPr="00294C91">
        <w:rPr>
          <w:b/>
          <w:sz w:val="28"/>
          <w:szCs w:val="28"/>
        </w:rPr>
        <w:t>7. Заключительные</w:t>
      </w:r>
      <w:r w:rsidRPr="0009690A">
        <w:rPr>
          <w:b/>
          <w:sz w:val="28"/>
          <w:szCs w:val="28"/>
        </w:rPr>
        <w:t xml:space="preserve"> положения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 xml:space="preserve">   7.1.</w:t>
      </w:r>
      <w:r w:rsidRPr="00577281">
        <w:rPr>
          <w:sz w:val="28"/>
          <w:szCs w:val="28"/>
        </w:rPr>
        <w:t xml:space="preserve"> Граждане обязаны обеспечивать сохранность памятников и мемориальных досок. За причинение вреда памятникам и мемориальным доскам виновные лица несут ответственность в соответствии с действующим законодательством Российской Федерации.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 xml:space="preserve">   7.2.</w:t>
      </w:r>
      <w:r w:rsidRPr="00577281">
        <w:rPr>
          <w:sz w:val="28"/>
          <w:szCs w:val="28"/>
        </w:rPr>
        <w:t xml:space="preserve"> Учет и </w:t>
      </w:r>
      <w:proofErr w:type="gramStart"/>
      <w:r w:rsidRPr="00577281">
        <w:rPr>
          <w:sz w:val="28"/>
          <w:szCs w:val="28"/>
        </w:rPr>
        <w:t>контроль за</w:t>
      </w:r>
      <w:proofErr w:type="gramEnd"/>
      <w:r w:rsidRPr="00577281">
        <w:rPr>
          <w:sz w:val="28"/>
          <w:szCs w:val="28"/>
        </w:rPr>
        <w:t xml:space="preserve"> состоянием памятников и мемориальных досок на территории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577281">
        <w:rPr>
          <w:sz w:val="28"/>
          <w:szCs w:val="28"/>
        </w:rPr>
        <w:t xml:space="preserve"> осуществляется администр</w:t>
      </w:r>
      <w:r>
        <w:rPr>
          <w:sz w:val="28"/>
          <w:szCs w:val="28"/>
        </w:rPr>
        <w:t>ацией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</w:t>
      </w:r>
      <w:r w:rsidRPr="00577281">
        <w:rPr>
          <w:sz w:val="28"/>
          <w:szCs w:val="28"/>
        </w:rPr>
        <w:t>.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 xml:space="preserve">   7.3.</w:t>
      </w:r>
      <w:r w:rsidRPr="00577281">
        <w:rPr>
          <w:sz w:val="28"/>
          <w:szCs w:val="28"/>
        </w:rPr>
        <w:t xml:space="preserve"> Лица, чьи права и законные интересы нарушены в результате действий (бездействий) органов местного самоуправления при принятии ими решений в рамках, установленных настоящими Правилами, вправе обратиться в суд в соответствии с законодательством Российской Федерации. 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  <w:r w:rsidRPr="00294C91">
        <w:rPr>
          <w:sz w:val="28"/>
          <w:szCs w:val="28"/>
        </w:rPr>
        <w:t>7.4.</w:t>
      </w:r>
      <w:r w:rsidRPr="00577281">
        <w:rPr>
          <w:sz w:val="28"/>
          <w:szCs w:val="28"/>
        </w:rPr>
        <w:t xml:space="preserve"> Настоящие Правила разработаны в соответствии с действующим законодательством Российской Федерации и обязательны для исполнения на всей территории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».</w:t>
      </w: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</w:p>
    <w:p w:rsidR="002858AE" w:rsidRPr="00577281" w:rsidRDefault="002858AE" w:rsidP="002858AE">
      <w:pPr>
        <w:tabs>
          <w:tab w:val="left" w:pos="8400"/>
        </w:tabs>
        <w:jc w:val="both"/>
        <w:rPr>
          <w:sz w:val="28"/>
          <w:szCs w:val="28"/>
        </w:rPr>
      </w:pPr>
    </w:p>
    <w:p w:rsidR="002858AE" w:rsidRDefault="002858AE" w:rsidP="002858AE">
      <w:pPr>
        <w:jc w:val="both"/>
      </w:pPr>
    </w:p>
    <w:p w:rsidR="0077101B" w:rsidRDefault="002858AE"/>
    <w:sectPr w:rsidR="0077101B" w:rsidSect="00D7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8AE"/>
    <w:rsid w:val="002858AE"/>
    <w:rsid w:val="009C6445"/>
    <w:rsid w:val="00E91848"/>
    <w:rsid w:val="00FD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A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58AE"/>
    <w:pPr>
      <w:widowControl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2449</Words>
  <Characters>13963</Characters>
  <Application>Microsoft Office Word</Application>
  <DocSecurity>0</DocSecurity>
  <Lines>116</Lines>
  <Paragraphs>32</Paragraphs>
  <ScaleCrop>false</ScaleCrop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2017-06-13T01:01:00Z</dcterms:created>
  <dcterms:modified xsi:type="dcterms:W3CDTF">2017-06-13T01:01:00Z</dcterms:modified>
</cp:coreProperties>
</file>